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2D" w:rsidRPr="000403EA" w:rsidRDefault="000403EA" w:rsidP="00D679F8">
      <w:pPr>
        <w:jc w:val="center"/>
        <w:rPr>
          <w:rFonts w:asciiTheme="minorHAnsi" w:hAnsiTheme="minorHAnsi" w:cstheme="minorHAnsi"/>
          <w:b/>
          <w:bCs/>
          <w:iCs/>
          <w:sz w:val="30"/>
          <w:szCs w:val="30"/>
          <w:lang w:val="el-GR"/>
        </w:rPr>
      </w:pPr>
      <w:r>
        <w:rPr>
          <w:rFonts w:asciiTheme="minorHAnsi" w:hAnsiTheme="minorHAnsi" w:cstheme="minorHAnsi"/>
          <w:b/>
          <w:bCs/>
          <w:iCs/>
          <w:sz w:val="30"/>
          <w:szCs w:val="30"/>
          <w:lang w:val="el-GR"/>
        </w:rPr>
        <w:t>ΔΕΛΤΙΟ ΤΥΠΟΥ</w:t>
      </w:r>
    </w:p>
    <w:p w:rsidR="00630BAA" w:rsidRDefault="00630BAA" w:rsidP="00B8124A">
      <w:pPr>
        <w:pStyle w:val="a8"/>
        <w:jc w:val="center"/>
        <w:rPr>
          <w:b/>
          <w:sz w:val="28"/>
          <w:szCs w:val="28"/>
        </w:rPr>
      </w:pPr>
    </w:p>
    <w:p w:rsidR="00C700C3" w:rsidRDefault="00B8124A" w:rsidP="00B8124A">
      <w:pPr>
        <w:pStyle w:val="a8"/>
        <w:jc w:val="center"/>
        <w:rPr>
          <w:b/>
          <w:sz w:val="28"/>
          <w:szCs w:val="28"/>
        </w:rPr>
      </w:pPr>
      <w:r w:rsidRPr="00B8124A">
        <w:rPr>
          <w:b/>
          <w:sz w:val="28"/>
          <w:szCs w:val="28"/>
        </w:rPr>
        <w:t xml:space="preserve">Μηνυτήρια αναφορά του Πρόεδρου του Πανελληνίου Ιατρικού Συλλόγου </w:t>
      </w:r>
    </w:p>
    <w:p w:rsidR="00C700C3" w:rsidRDefault="00B8124A" w:rsidP="00B8124A">
      <w:pPr>
        <w:pStyle w:val="a8"/>
        <w:jc w:val="center"/>
        <w:rPr>
          <w:b/>
          <w:sz w:val="28"/>
          <w:szCs w:val="28"/>
        </w:rPr>
      </w:pPr>
      <w:r w:rsidRPr="00B8124A">
        <w:rPr>
          <w:b/>
          <w:sz w:val="28"/>
          <w:szCs w:val="28"/>
        </w:rPr>
        <w:t xml:space="preserve">στην Εισαγγελέα του Αρείου Πάγου: </w:t>
      </w:r>
    </w:p>
    <w:p w:rsidR="00B8124A" w:rsidRPr="00C700C3" w:rsidRDefault="00B8124A" w:rsidP="00B8124A">
      <w:pPr>
        <w:pStyle w:val="a8"/>
        <w:jc w:val="center"/>
        <w:rPr>
          <w:b/>
          <w:i/>
          <w:sz w:val="28"/>
          <w:szCs w:val="28"/>
        </w:rPr>
      </w:pPr>
      <w:bookmarkStart w:id="0" w:name="_GoBack"/>
      <w:r w:rsidRPr="00C700C3">
        <w:rPr>
          <w:b/>
          <w:i/>
          <w:sz w:val="28"/>
          <w:szCs w:val="28"/>
        </w:rPr>
        <w:t xml:space="preserve">Κάθαρση για να απαλλαγεί η Υγεία από όσους </w:t>
      </w:r>
      <w:r w:rsidR="00C26956" w:rsidRPr="00C700C3">
        <w:rPr>
          <w:b/>
          <w:i/>
          <w:sz w:val="28"/>
          <w:szCs w:val="28"/>
        </w:rPr>
        <w:t>εγκλημάτησαν</w:t>
      </w:r>
      <w:r w:rsidRPr="00C700C3">
        <w:rPr>
          <w:b/>
          <w:i/>
          <w:sz w:val="28"/>
          <w:szCs w:val="28"/>
        </w:rPr>
        <w:t>!</w:t>
      </w:r>
    </w:p>
    <w:bookmarkEnd w:id="0"/>
    <w:p w:rsidR="000403EA" w:rsidRPr="000403EA" w:rsidRDefault="000403EA" w:rsidP="000403EA">
      <w:pPr>
        <w:rPr>
          <w:rFonts w:asciiTheme="minorHAnsi" w:hAnsiTheme="minorHAnsi" w:cstheme="minorHAnsi"/>
          <w:sz w:val="10"/>
          <w:szCs w:val="10"/>
          <w:lang w:val="el-GR"/>
        </w:rPr>
      </w:pPr>
    </w:p>
    <w:p w:rsidR="00FE2E05" w:rsidRDefault="00FE2E05" w:rsidP="003928E6">
      <w:pPr>
        <w:jc w:val="both"/>
        <w:rPr>
          <w:rFonts w:asciiTheme="minorHAnsi" w:hAnsiTheme="minorHAnsi" w:cstheme="minorHAnsi"/>
          <w:b/>
          <w:lang w:val="el-GR"/>
        </w:rPr>
      </w:pPr>
    </w:p>
    <w:p w:rsidR="00B3021C" w:rsidRPr="004845FA" w:rsidRDefault="00DB5820" w:rsidP="003928E6">
      <w:pPr>
        <w:jc w:val="both"/>
        <w:rPr>
          <w:rFonts w:asciiTheme="minorHAnsi" w:hAnsiTheme="minorHAnsi" w:cstheme="minorHAnsi"/>
          <w:lang w:val="el-GR"/>
        </w:rPr>
      </w:pPr>
      <w:r>
        <w:rPr>
          <w:rFonts w:asciiTheme="minorHAnsi" w:hAnsiTheme="minorHAnsi" w:cstheme="minorHAnsi"/>
          <w:b/>
          <w:lang w:val="el-GR"/>
        </w:rPr>
        <w:t>Αθήνα, 20</w:t>
      </w:r>
      <w:r w:rsidR="000403EA" w:rsidRPr="000403EA">
        <w:rPr>
          <w:rFonts w:asciiTheme="minorHAnsi" w:hAnsiTheme="minorHAnsi" w:cstheme="minorHAnsi"/>
          <w:b/>
          <w:lang w:val="el-GR"/>
        </w:rPr>
        <w:t xml:space="preserve"> Σεπτεμβρίου 2013</w:t>
      </w:r>
      <w:r w:rsidR="003928E6" w:rsidRPr="004845FA">
        <w:rPr>
          <w:rFonts w:asciiTheme="minorHAnsi" w:hAnsiTheme="minorHAnsi" w:cstheme="minorHAnsi"/>
          <w:lang w:val="el-GR"/>
        </w:rPr>
        <w:t>–</w:t>
      </w:r>
      <w:r w:rsidR="004845FA" w:rsidRPr="004845FA">
        <w:rPr>
          <w:rFonts w:asciiTheme="minorHAnsi" w:hAnsiTheme="minorHAnsi" w:cstheme="minorHAnsi"/>
          <w:lang w:val="el-GR"/>
        </w:rPr>
        <w:t xml:space="preserve">Το </w:t>
      </w:r>
      <w:r w:rsidR="004845FA" w:rsidRPr="004845FA">
        <w:rPr>
          <w:rFonts w:asciiTheme="minorHAnsi" w:hAnsiTheme="minorHAnsi" w:cstheme="minorHAnsi"/>
          <w:bCs/>
          <w:lang w:val="el-GR"/>
        </w:rPr>
        <w:t>Προεδρείο τ</w:t>
      </w:r>
      <w:r w:rsidR="00957FC7">
        <w:rPr>
          <w:rFonts w:asciiTheme="minorHAnsi" w:hAnsiTheme="minorHAnsi" w:cstheme="minorHAnsi"/>
          <w:bCs/>
          <w:lang w:val="el-GR"/>
        </w:rPr>
        <w:t xml:space="preserve">ου Πανελληνίου Ιατρικού Συλλόγου έπειτα από προγραμματισμένο ραντεβού και μετά από απόφαση του Δ.Σ. </w:t>
      </w:r>
      <w:r w:rsidR="009A267F">
        <w:rPr>
          <w:rFonts w:asciiTheme="minorHAnsi" w:hAnsiTheme="minorHAnsi" w:cstheme="minorHAnsi"/>
          <w:bCs/>
          <w:lang w:val="el-GR"/>
        </w:rPr>
        <w:t xml:space="preserve">του, </w:t>
      </w:r>
      <w:r w:rsidR="00957FC7">
        <w:rPr>
          <w:rFonts w:asciiTheme="minorHAnsi" w:hAnsiTheme="minorHAnsi" w:cstheme="minorHAnsi"/>
          <w:bCs/>
          <w:lang w:val="el-GR"/>
        </w:rPr>
        <w:t xml:space="preserve">συναντήθηκε σήμερα το μεσημέρι με </w:t>
      </w:r>
      <w:r w:rsidR="005A73B8">
        <w:rPr>
          <w:rFonts w:asciiTheme="minorHAnsi" w:hAnsiTheme="minorHAnsi" w:cstheme="minorHAnsi"/>
          <w:bCs/>
          <w:lang w:val="el-GR"/>
        </w:rPr>
        <w:t>την Εισαγγελέα του Αρείου Πάγου</w:t>
      </w:r>
      <w:r w:rsidR="005A73B8" w:rsidRPr="005A73B8">
        <w:rPr>
          <w:rFonts w:asciiTheme="minorHAnsi" w:hAnsiTheme="minorHAnsi" w:cstheme="minorHAnsi"/>
          <w:bCs/>
          <w:lang w:val="el-GR"/>
        </w:rPr>
        <w:t xml:space="preserve">, </w:t>
      </w:r>
      <w:r w:rsidR="00957FC7">
        <w:rPr>
          <w:rFonts w:asciiTheme="minorHAnsi" w:hAnsiTheme="minorHAnsi" w:cstheme="minorHAnsi"/>
          <w:bCs/>
          <w:lang w:val="el-GR"/>
        </w:rPr>
        <w:t>κ</w:t>
      </w:r>
      <w:r w:rsidR="005A73B8" w:rsidRPr="005A73B8">
        <w:rPr>
          <w:rFonts w:asciiTheme="minorHAnsi" w:hAnsiTheme="minorHAnsi" w:cstheme="minorHAnsi"/>
          <w:bCs/>
          <w:lang w:val="el-GR"/>
        </w:rPr>
        <w:t>.</w:t>
      </w:r>
      <w:r w:rsidR="00957FC7">
        <w:rPr>
          <w:rFonts w:asciiTheme="minorHAnsi" w:hAnsiTheme="minorHAnsi" w:cstheme="minorHAnsi"/>
          <w:bCs/>
          <w:lang w:val="el-GR"/>
        </w:rPr>
        <w:t xml:space="preserve"> Ευτέρπη Κουτζαμάνη. </w:t>
      </w:r>
    </w:p>
    <w:p w:rsidR="003928E6" w:rsidRPr="00AF59F6" w:rsidRDefault="003928E6" w:rsidP="003928E6">
      <w:pPr>
        <w:jc w:val="both"/>
        <w:rPr>
          <w:rFonts w:asciiTheme="minorHAnsi" w:hAnsiTheme="minorHAnsi" w:cstheme="minorHAnsi"/>
          <w:lang w:val="el-GR"/>
        </w:rPr>
      </w:pPr>
    </w:p>
    <w:p w:rsidR="00636700" w:rsidRPr="00DA258C" w:rsidRDefault="00636700" w:rsidP="00636700">
      <w:pPr>
        <w:jc w:val="both"/>
        <w:rPr>
          <w:rFonts w:asciiTheme="minorHAnsi" w:hAnsiTheme="minorHAnsi" w:cstheme="minorHAnsi"/>
          <w:lang w:val="el-GR"/>
        </w:rPr>
      </w:pPr>
      <w:r w:rsidRPr="00DA258C">
        <w:rPr>
          <w:rFonts w:asciiTheme="minorHAnsi" w:hAnsiTheme="minorHAnsi" w:cstheme="minorHAnsi"/>
          <w:lang w:val="el-GR"/>
        </w:rPr>
        <w:t xml:space="preserve">Ο </w:t>
      </w:r>
      <w:r w:rsidRPr="00DA258C">
        <w:rPr>
          <w:rFonts w:asciiTheme="minorHAnsi" w:hAnsiTheme="minorHAnsi" w:cstheme="minorHAnsi"/>
          <w:bCs/>
          <w:lang w:val="el-GR"/>
        </w:rPr>
        <w:t xml:space="preserve">Πανελλήνιος Ιατρικός Σύλλογος </w:t>
      </w:r>
      <w:r w:rsidR="009A267F">
        <w:rPr>
          <w:rFonts w:asciiTheme="minorHAnsi" w:hAnsiTheme="minorHAnsi" w:cstheme="minorHAnsi"/>
          <w:bCs/>
          <w:lang w:val="el-GR"/>
        </w:rPr>
        <w:t>ζήτησε</w:t>
      </w:r>
      <w:r w:rsidRPr="00DA258C">
        <w:rPr>
          <w:rFonts w:asciiTheme="minorHAnsi" w:hAnsiTheme="minorHAnsi" w:cstheme="minorHAnsi"/>
          <w:bCs/>
          <w:lang w:val="el-GR"/>
        </w:rPr>
        <w:t xml:space="preserve"> να γίνει κάθαρση σε κάθε επίπεδο</w:t>
      </w:r>
      <w:r w:rsidR="005A73B8" w:rsidRPr="005A73B8">
        <w:rPr>
          <w:rFonts w:asciiTheme="minorHAnsi" w:hAnsiTheme="minorHAnsi" w:cstheme="minorHAnsi"/>
          <w:bCs/>
          <w:lang w:val="el-GR"/>
        </w:rPr>
        <w:t>,</w:t>
      </w:r>
      <w:r w:rsidRPr="00DA258C">
        <w:rPr>
          <w:rFonts w:asciiTheme="minorHAnsi" w:hAnsiTheme="minorHAnsi" w:cstheme="minorHAnsi"/>
          <w:bCs/>
          <w:lang w:val="el-GR"/>
        </w:rPr>
        <w:t xml:space="preserve"> </w:t>
      </w:r>
      <w:r>
        <w:rPr>
          <w:rFonts w:asciiTheme="minorHAnsi" w:hAnsiTheme="minorHAnsi" w:cstheme="minorHAnsi"/>
          <w:bCs/>
          <w:lang w:val="el-GR"/>
        </w:rPr>
        <w:t>προκει</w:t>
      </w:r>
      <w:r w:rsidR="005A73B8">
        <w:rPr>
          <w:rFonts w:asciiTheme="minorHAnsi" w:hAnsiTheme="minorHAnsi" w:cstheme="minorHAnsi"/>
          <w:bCs/>
          <w:lang w:val="el-GR"/>
        </w:rPr>
        <w:t>μένου να απαλλαγεί ο χώρος της υ</w:t>
      </w:r>
      <w:r w:rsidR="00B15529">
        <w:rPr>
          <w:rFonts w:asciiTheme="minorHAnsi" w:hAnsiTheme="minorHAnsi" w:cstheme="minorHAnsi"/>
          <w:bCs/>
          <w:lang w:val="el-GR"/>
        </w:rPr>
        <w:t>γείας από εκείνους που εγκλημάτη</w:t>
      </w:r>
      <w:r>
        <w:rPr>
          <w:rFonts w:asciiTheme="minorHAnsi" w:hAnsiTheme="minorHAnsi" w:cstheme="minorHAnsi"/>
          <w:bCs/>
          <w:lang w:val="el-GR"/>
        </w:rPr>
        <w:t xml:space="preserve">σαν, διαπόμπευσαν και διαπομπεύουν με τη στάση τους τον ευαίσθητο χώρο της </w:t>
      </w:r>
      <w:r w:rsidR="005A73B8">
        <w:rPr>
          <w:rFonts w:asciiTheme="minorHAnsi" w:hAnsiTheme="minorHAnsi" w:cstheme="minorHAnsi"/>
          <w:bCs/>
          <w:lang w:val="el-GR"/>
        </w:rPr>
        <w:t>υγείας</w:t>
      </w:r>
      <w:r>
        <w:rPr>
          <w:rFonts w:asciiTheme="minorHAnsi" w:hAnsiTheme="minorHAnsi" w:cstheme="minorHAnsi"/>
          <w:bCs/>
          <w:lang w:val="el-GR"/>
        </w:rPr>
        <w:t xml:space="preserve"> και δημιούργησαν κινδύνους στην περίθαλψη του ελληνικού λαού. </w:t>
      </w:r>
    </w:p>
    <w:p w:rsidR="00636700" w:rsidRPr="00AF59F6" w:rsidRDefault="00636700" w:rsidP="003928E6">
      <w:pPr>
        <w:jc w:val="both"/>
        <w:rPr>
          <w:rFonts w:asciiTheme="minorHAnsi" w:hAnsiTheme="minorHAnsi" w:cstheme="minorHAnsi"/>
          <w:lang w:val="el-GR"/>
        </w:rPr>
      </w:pPr>
    </w:p>
    <w:p w:rsidR="003928E6" w:rsidRPr="00DA258C" w:rsidRDefault="008028EB" w:rsidP="003928E6">
      <w:pPr>
        <w:jc w:val="both"/>
        <w:rPr>
          <w:rFonts w:asciiTheme="minorHAnsi" w:hAnsiTheme="minorHAnsi" w:cstheme="minorHAnsi"/>
          <w:lang w:val="el-GR"/>
        </w:rPr>
      </w:pPr>
      <w:r>
        <w:rPr>
          <w:rFonts w:asciiTheme="minorHAnsi" w:hAnsiTheme="minorHAnsi" w:cstheme="minorHAnsi"/>
          <w:lang w:val="el-GR"/>
        </w:rPr>
        <w:t>Το</w:t>
      </w:r>
      <w:r w:rsidR="00DA258C" w:rsidRPr="00DA258C">
        <w:rPr>
          <w:rFonts w:asciiTheme="minorHAnsi" w:hAnsiTheme="minorHAnsi" w:cstheme="minorHAnsi"/>
          <w:bCs/>
          <w:lang w:val="el-GR"/>
        </w:rPr>
        <w:t xml:space="preserve"> Προεδρείο του Πανελληνίου Ιατρικού Συλλόγου</w:t>
      </w:r>
      <w:r w:rsidR="00DA258C">
        <w:rPr>
          <w:rFonts w:asciiTheme="minorHAnsi" w:hAnsiTheme="minorHAnsi" w:cstheme="minorHAnsi"/>
          <w:bCs/>
          <w:lang w:val="el-GR"/>
        </w:rPr>
        <w:t xml:space="preserve"> επεσήμανε στην κ</w:t>
      </w:r>
      <w:r w:rsidR="005A73B8" w:rsidRPr="005A73B8">
        <w:rPr>
          <w:rFonts w:asciiTheme="minorHAnsi" w:hAnsiTheme="minorHAnsi" w:cstheme="minorHAnsi"/>
          <w:bCs/>
          <w:lang w:val="el-GR"/>
        </w:rPr>
        <w:t>.</w:t>
      </w:r>
      <w:r w:rsidR="00DA258C">
        <w:rPr>
          <w:rFonts w:asciiTheme="minorHAnsi" w:hAnsiTheme="minorHAnsi" w:cstheme="minorHAnsi"/>
          <w:bCs/>
          <w:lang w:val="el-GR"/>
        </w:rPr>
        <w:t xml:space="preserve"> Εισαγγελέα ότι </w:t>
      </w:r>
      <w:r w:rsidR="00F22DB1">
        <w:rPr>
          <w:rFonts w:asciiTheme="minorHAnsi" w:hAnsiTheme="minorHAnsi" w:cstheme="minorHAnsi"/>
          <w:bCs/>
          <w:lang w:val="el-GR"/>
        </w:rPr>
        <w:t>«</w:t>
      </w:r>
      <w:r w:rsidR="00DA258C" w:rsidRPr="00F22DB1">
        <w:rPr>
          <w:rFonts w:asciiTheme="minorHAnsi" w:hAnsiTheme="minorHAnsi" w:cstheme="minorHAnsi"/>
          <w:bCs/>
          <w:i/>
          <w:lang w:val="el-GR"/>
        </w:rPr>
        <w:t>ο Ιατρικός Κόσμος έχει γίνει δέκτης κατασυκοφάντησης διαχρονικά από την πολιτική ηγεσία και από τα Μέσα Μαζικής Ενημέρωσης για έκνομες πράξεις μελών του. Ως αποτέλεσμα, ζητάει από τη Δικαιοσύνη να διερευνήσει τις ευθύνες για τις πράξεις και τις παραλήψεις όλων των στελεχών της δημόσιας διοίκησης</w:t>
      </w:r>
      <w:r w:rsidR="00D962E6">
        <w:rPr>
          <w:rFonts w:asciiTheme="minorHAnsi" w:hAnsiTheme="minorHAnsi" w:cstheme="minorHAnsi"/>
          <w:bCs/>
          <w:i/>
          <w:lang w:val="el-GR"/>
        </w:rPr>
        <w:t>,</w:t>
      </w:r>
      <w:r w:rsidR="00DA258C" w:rsidRPr="00F22DB1">
        <w:rPr>
          <w:rFonts w:asciiTheme="minorHAnsi" w:hAnsiTheme="minorHAnsi" w:cstheme="minorHAnsi"/>
          <w:bCs/>
          <w:i/>
          <w:lang w:val="el-GR"/>
        </w:rPr>
        <w:t xml:space="preserve"> αρχίζοντας από τα πολιτικά στελέχη και</w:t>
      </w:r>
      <w:r w:rsidR="002823E9" w:rsidRPr="002823E9">
        <w:rPr>
          <w:rFonts w:asciiTheme="minorHAnsi" w:hAnsiTheme="minorHAnsi" w:cstheme="minorHAnsi"/>
          <w:bCs/>
          <w:i/>
          <w:lang w:val="el-GR"/>
        </w:rPr>
        <w:t xml:space="preserve"> </w:t>
      </w:r>
      <w:r w:rsidR="00DA258C" w:rsidRPr="00F22DB1">
        <w:rPr>
          <w:rFonts w:asciiTheme="minorHAnsi" w:hAnsiTheme="minorHAnsi" w:cstheme="minorHAnsi"/>
          <w:bCs/>
          <w:i/>
          <w:lang w:val="el-GR"/>
        </w:rPr>
        <w:t>συμπεριλαμβάνοντας και κάθε υγειονομικό φορέα, ιατρικό και μη, που συνετέλεσε στη μεγάλη αύξηση των δαπανών υγείας την προηγούμενη δεκαετία</w:t>
      </w:r>
      <w:r w:rsidR="00DA258C" w:rsidRPr="00A43100">
        <w:rPr>
          <w:rFonts w:asciiTheme="minorHAnsi" w:hAnsiTheme="minorHAnsi" w:cstheme="minorHAnsi"/>
          <w:bCs/>
          <w:i/>
          <w:lang w:val="el-GR"/>
        </w:rPr>
        <w:t>.</w:t>
      </w:r>
      <w:r w:rsidR="00B15529">
        <w:rPr>
          <w:rFonts w:asciiTheme="minorHAnsi" w:hAnsiTheme="minorHAnsi" w:cstheme="minorHAnsi"/>
          <w:bCs/>
          <w:i/>
          <w:lang w:val="el-GR"/>
        </w:rPr>
        <w:t xml:space="preserve"> </w:t>
      </w:r>
      <w:r w:rsidR="00C700C3">
        <w:rPr>
          <w:rFonts w:asciiTheme="minorHAnsi" w:hAnsiTheme="minorHAnsi" w:cstheme="minorHAnsi"/>
          <w:i/>
          <w:lang w:val="el-GR"/>
        </w:rPr>
        <w:t>Περαιτέρω, η</w:t>
      </w:r>
      <w:r w:rsidR="00A43100" w:rsidRPr="00A43100">
        <w:rPr>
          <w:rFonts w:asciiTheme="minorHAnsi" w:hAnsiTheme="minorHAnsi" w:cstheme="minorHAnsi"/>
          <w:i/>
          <w:lang w:val="el-GR"/>
        </w:rPr>
        <w:t xml:space="preserve"> μεγάλη αύξηση των φαρμακευτικών δαπανών κυρίως από τη διαμόρφωση των τιμών σε δυσθεώρητα ύψη αλλά και από άλλες έκνομες ενέργειες, καθώς επίσης και των υγειονομικών υλικών, δημιούργησαν ένα μεγάλο κόστος, τα αποτελέσματα του οποίου βιώνουμε σήμερα όλοι μας.</w:t>
      </w:r>
      <w:r w:rsidR="00F22DB1">
        <w:rPr>
          <w:rFonts w:asciiTheme="minorHAnsi" w:hAnsiTheme="minorHAnsi" w:cstheme="minorHAnsi"/>
          <w:bCs/>
          <w:lang w:val="el-GR"/>
        </w:rPr>
        <w:t>»</w:t>
      </w:r>
    </w:p>
    <w:p w:rsidR="003928E6" w:rsidRPr="004845FA" w:rsidRDefault="003928E6" w:rsidP="003928E6">
      <w:pPr>
        <w:jc w:val="both"/>
        <w:rPr>
          <w:rFonts w:asciiTheme="minorHAnsi" w:hAnsiTheme="minorHAnsi" w:cstheme="minorHAnsi"/>
          <w:lang w:val="el-GR"/>
        </w:rPr>
      </w:pPr>
    </w:p>
    <w:p w:rsidR="008028EB" w:rsidRDefault="008C6E0C" w:rsidP="008028EB">
      <w:pPr>
        <w:jc w:val="both"/>
        <w:rPr>
          <w:rFonts w:asciiTheme="minorHAnsi" w:hAnsiTheme="minorHAnsi" w:cstheme="minorHAnsi"/>
          <w:lang w:val="el-GR"/>
        </w:rPr>
      </w:pPr>
      <w:r>
        <w:rPr>
          <w:rFonts w:asciiTheme="minorHAnsi" w:hAnsiTheme="minorHAnsi" w:cstheme="minorHAnsi"/>
          <w:lang w:val="el-GR"/>
        </w:rPr>
        <w:t>Επίσης, κ</w:t>
      </w:r>
      <w:r w:rsidR="008028EB">
        <w:rPr>
          <w:rFonts w:asciiTheme="minorHAnsi" w:hAnsiTheme="minorHAnsi" w:cstheme="minorHAnsi"/>
          <w:lang w:val="el-GR"/>
        </w:rPr>
        <w:t>ατά τη διάρκεια της συ</w:t>
      </w:r>
      <w:r>
        <w:rPr>
          <w:rFonts w:asciiTheme="minorHAnsi" w:hAnsiTheme="minorHAnsi" w:cstheme="minorHAnsi"/>
          <w:lang w:val="el-GR"/>
        </w:rPr>
        <w:t xml:space="preserve">νάντησης συζητήθηκαν τα θέματα </w:t>
      </w:r>
      <w:r w:rsidR="008028EB">
        <w:rPr>
          <w:rFonts w:asciiTheme="minorHAnsi" w:hAnsiTheme="minorHAnsi" w:cstheme="minorHAnsi"/>
          <w:lang w:val="el-GR"/>
        </w:rPr>
        <w:t xml:space="preserve">των κινδύνων στη δημόσια υγεία από την έξαρση μεταδοτικών νοσημάτων λόγω κρίσης, κακών συνθηκών υγιεινής σε χώρους εργασίας, διαβίωσης και κοινής ωφέλειας, </w:t>
      </w:r>
      <w:r>
        <w:rPr>
          <w:rFonts w:asciiTheme="minorHAnsi" w:hAnsiTheme="minorHAnsi" w:cstheme="minorHAnsi"/>
          <w:lang w:val="el-GR"/>
        </w:rPr>
        <w:t>τον</w:t>
      </w:r>
      <w:r w:rsidR="008028EB">
        <w:rPr>
          <w:rFonts w:asciiTheme="minorHAnsi" w:hAnsiTheme="minorHAnsi" w:cstheme="minorHAnsi"/>
          <w:lang w:val="el-GR"/>
        </w:rPr>
        <w:t xml:space="preserve"> υποσιτισμό νεαρών παιδιών, ηλικιωμένων και άλλων ευπαθών ομάδων, από τη ρύπανση του περιβάλλοντος με την επικείμενη αύξηση των ρύπων της αιθαλομίχλης του επερχόμενου χειμώνα καθώς και άλλους κινδύνους που ελλοχεύουν ως αποτέλεσμα της ανθρωπιστικής κρίσης που βιώνουμε. </w:t>
      </w:r>
    </w:p>
    <w:p w:rsidR="00675161" w:rsidRDefault="00675161" w:rsidP="008028EB">
      <w:pPr>
        <w:jc w:val="both"/>
        <w:rPr>
          <w:rFonts w:asciiTheme="minorHAnsi" w:hAnsiTheme="minorHAnsi" w:cstheme="minorHAnsi"/>
          <w:lang w:val="el-GR"/>
        </w:rPr>
      </w:pPr>
    </w:p>
    <w:p w:rsidR="00675161" w:rsidRPr="00675161" w:rsidRDefault="00675161" w:rsidP="00675161">
      <w:pPr>
        <w:jc w:val="center"/>
        <w:rPr>
          <w:rFonts w:asciiTheme="minorHAnsi" w:hAnsiTheme="minorHAnsi" w:cstheme="minorHAnsi"/>
          <w:i/>
          <w:lang w:val="el-GR"/>
        </w:rPr>
      </w:pPr>
      <w:r w:rsidRPr="00675161">
        <w:rPr>
          <w:rFonts w:asciiTheme="minorHAnsi" w:hAnsiTheme="minorHAnsi" w:cstheme="minorHAnsi"/>
          <w:i/>
          <w:lang w:val="el-GR"/>
        </w:rPr>
        <w:t>Από το Γραφείο Τύπου</w:t>
      </w:r>
    </w:p>
    <w:p w:rsidR="00DA258C" w:rsidRDefault="00DA258C" w:rsidP="003928E6">
      <w:pPr>
        <w:jc w:val="both"/>
        <w:rPr>
          <w:rFonts w:asciiTheme="minorHAnsi" w:hAnsiTheme="minorHAnsi" w:cstheme="minorHAnsi"/>
          <w:lang w:val="el-GR"/>
        </w:rPr>
      </w:pPr>
    </w:p>
    <w:sectPr w:rsidR="00DA258C"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870" w:rsidRDefault="00362870">
      <w:r>
        <w:separator/>
      </w:r>
    </w:p>
  </w:endnote>
  <w:endnote w:type="continuationSeparator" w:id="1">
    <w:p w:rsidR="00362870" w:rsidRDefault="003628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C" w:rsidRDefault="00DA258C" w:rsidP="00143861">
    <w:pPr>
      <w:pStyle w:val="a4"/>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870" w:rsidRDefault="00362870">
      <w:r>
        <w:separator/>
      </w:r>
    </w:p>
  </w:footnote>
  <w:footnote w:type="continuationSeparator" w:id="1">
    <w:p w:rsidR="00362870" w:rsidRDefault="00362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C" w:rsidRDefault="00DA258C">
    <w:pPr>
      <w:pStyle w:val="a3"/>
      <w:jc w:val="center"/>
    </w:pPr>
    <w:r>
      <w:rPr>
        <w:noProof/>
        <w:lang w:val="el-GR" w:eastAsia="el-GR"/>
      </w:rPr>
      <w:drawing>
        <wp:inline distT="0" distB="0" distL="0" distR="0">
          <wp:extent cx="4630491" cy="1696052"/>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41008" cy="169990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65pt;height:9.65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507C25"/>
    <w:rsid w:val="000310F4"/>
    <w:rsid w:val="000403EA"/>
    <w:rsid w:val="000568D1"/>
    <w:rsid w:val="000644E3"/>
    <w:rsid w:val="0009642B"/>
    <w:rsid w:val="000A061E"/>
    <w:rsid w:val="000B2DD6"/>
    <w:rsid w:val="000D230E"/>
    <w:rsid w:val="000E7491"/>
    <w:rsid w:val="001014AD"/>
    <w:rsid w:val="00143861"/>
    <w:rsid w:val="001546D6"/>
    <w:rsid w:val="001701E0"/>
    <w:rsid w:val="00190551"/>
    <w:rsid w:val="00191108"/>
    <w:rsid w:val="001F71AA"/>
    <w:rsid w:val="0022490C"/>
    <w:rsid w:val="002823E9"/>
    <w:rsid w:val="00282A0F"/>
    <w:rsid w:val="002A4926"/>
    <w:rsid w:val="002B022D"/>
    <w:rsid w:val="002E19B1"/>
    <w:rsid w:val="002F393F"/>
    <w:rsid w:val="00362870"/>
    <w:rsid w:val="00363D44"/>
    <w:rsid w:val="00372742"/>
    <w:rsid w:val="00376821"/>
    <w:rsid w:val="00390CE3"/>
    <w:rsid w:val="003928E6"/>
    <w:rsid w:val="003A170B"/>
    <w:rsid w:val="003A7724"/>
    <w:rsid w:val="003B4735"/>
    <w:rsid w:val="003E7CD7"/>
    <w:rsid w:val="003F265A"/>
    <w:rsid w:val="003F6DDB"/>
    <w:rsid w:val="004345C4"/>
    <w:rsid w:val="004438FD"/>
    <w:rsid w:val="0044410A"/>
    <w:rsid w:val="004473B0"/>
    <w:rsid w:val="00460873"/>
    <w:rsid w:val="004845FA"/>
    <w:rsid w:val="004862FC"/>
    <w:rsid w:val="00487FAC"/>
    <w:rsid w:val="004B03FB"/>
    <w:rsid w:val="004F4B39"/>
    <w:rsid w:val="004F5884"/>
    <w:rsid w:val="00507C25"/>
    <w:rsid w:val="00555B34"/>
    <w:rsid w:val="0056270B"/>
    <w:rsid w:val="0057326D"/>
    <w:rsid w:val="00574AEA"/>
    <w:rsid w:val="00575020"/>
    <w:rsid w:val="005822C5"/>
    <w:rsid w:val="005A73B8"/>
    <w:rsid w:val="005C5BA5"/>
    <w:rsid w:val="005D6B18"/>
    <w:rsid w:val="005D6DBD"/>
    <w:rsid w:val="00612BDC"/>
    <w:rsid w:val="00625838"/>
    <w:rsid w:val="00630BAA"/>
    <w:rsid w:val="00636700"/>
    <w:rsid w:val="00662343"/>
    <w:rsid w:val="00675161"/>
    <w:rsid w:val="006D60B2"/>
    <w:rsid w:val="0071727E"/>
    <w:rsid w:val="007528B2"/>
    <w:rsid w:val="00755C86"/>
    <w:rsid w:val="00763ECF"/>
    <w:rsid w:val="007843AD"/>
    <w:rsid w:val="0078494F"/>
    <w:rsid w:val="007F4753"/>
    <w:rsid w:val="007F7CEE"/>
    <w:rsid w:val="008028EB"/>
    <w:rsid w:val="00802E6E"/>
    <w:rsid w:val="008246BE"/>
    <w:rsid w:val="0085063B"/>
    <w:rsid w:val="00884AEF"/>
    <w:rsid w:val="008A0E13"/>
    <w:rsid w:val="008C6E0C"/>
    <w:rsid w:val="00936B36"/>
    <w:rsid w:val="00954ADD"/>
    <w:rsid w:val="00957FC7"/>
    <w:rsid w:val="00997350"/>
    <w:rsid w:val="009A267F"/>
    <w:rsid w:val="009B34E9"/>
    <w:rsid w:val="009E3AE0"/>
    <w:rsid w:val="009E4D22"/>
    <w:rsid w:val="00A07D30"/>
    <w:rsid w:val="00A43100"/>
    <w:rsid w:val="00A47A8A"/>
    <w:rsid w:val="00A572EC"/>
    <w:rsid w:val="00A933BC"/>
    <w:rsid w:val="00A953BB"/>
    <w:rsid w:val="00AA4A83"/>
    <w:rsid w:val="00AB4D87"/>
    <w:rsid w:val="00AD40DF"/>
    <w:rsid w:val="00AE25EE"/>
    <w:rsid w:val="00AF2745"/>
    <w:rsid w:val="00AF59F6"/>
    <w:rsid w:val="00B0043C"/>
    <w:rsid w:val="00B15529"/>
    <w:rsid w:val="00B3021C"/>
    <w:rsid w:val="00B330D6"/>
    <w:rsid w:val="00B8124A"/>
    <w:rsid w:val="00B96540"/>
    <w:rsid w:val="00BA1F88"/>
    <w:rsid w:val="00BB76AD"/>
    <w:rsid w:val="00BC183A"/>
    <w:rsid w:val="00BC257C"/>
    <w:rsid w:val="00BE034A"/>
    <w:rsid w:val="00BE18D7"/>
    <w:rsid w:val="00BE547E"/>
    <w:rsid w:val="00BF0D1A"/>
    <w:rsid w:val="00C24A48"/>
    <w:rsid w:val="00C26956"/>
    <w:rsid w:val="00C3463A"/>
    <w:rsid w:val="00C441C6"/>
    <w:rsid w:val="00C642CF"/>
    <w:rsid w:val="00C65C38"/>
    <w:rsid w:val="00C700C3"/>
    <w:rsid w:val="00CA2AA8"/>
    <w:rsid w:val="00CA2B45"/>
    <w:rsid w:val="00CA51FA"/>
    <w:rsid w:val="00CB51EC"/>
    <w:rsid w:val="00CD55CF"/>
    <w:rsid w:val="00CF3092"/>
    <w:rsid w:val="00D02396"/>
    <w:rsid w:val="00D0448B"/>
    <w:rsid w:val="00D24FF1"/>
    <w:rsid w:val="00D36D18"/>
    <w:rsid w:val="00D429B2"/>
    <w:rsid w:val="00D56917"/>
    <w:rsid w:val="00D6422D"/>
    <w:rsid w:val="00D643B7"/>
    <w:rsid w:val="00D679F8"/>
    <w:rsid w:val="00D76DA4"/>
    <w:rsid w:val="00D962E6"/>
    <w:rsid w:val="00DA258C"/>
    <w:rsid w:val="00DB5820"/>
    <w:rsid w:val="00DD08A6"/>
    <w:rsid w:val="00DD2945"/>
    <w:rsid w:val="00DF1CA5"/>
    <w:rsid w:val="00E1043D"/>
    <w:rsid w:val="00E14DBA"/>
    <w:rsid w:val="00E33035"/>
    <w:rsid w:val="00E37C01"/>
    <w:rsid w:val="00E45B7D"/>
    <w:rsid w:val="00E554AC"/>
    <w:rsid w:val="00EA36EB"/>
    <w:rsid w:val="00EB3EEF"/>
    <w:rsid w:val="00EC256B"/>
    <w:rsid w:val="00ED4E32"/>
    <w:rsid w:val="00F10089"/>
    <w:rsid w:val="00F22DB1"/>
    <w:rsid w:val="00F32802"/>
    <w:rsid w:val="00F42684"/>
    <w:rsid w:val="00F6147B"/>
    <w:rsid w:val="00F6280B"/>
    <w:rsid w:val="00F73B78"/>
    <w:rsid w:val="00F818D0"/>
    <w:rsid w:val="00F87B1E"/>
    <w:rsid w:val="00F92325"/>
    <w:rsid w:val="00F964CA"/>
    <w:rsid w:val="00FA3E07"/>
    <w:rsid w:val="00FC3A1E"/>
    <w:rsid w:val="00FE2E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Balloon Text Char"/>
    <w:basedOn w:val="a0"/>
    <w:link w:val="a6"/>
    <w:rsid w:val="009E3A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320</Words>
  <Characters>1728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We are Borg</cp:lastModifiedBy>
  <cp:revision>5</cp:revision>
  <cp:lastPrinted>2013-09-20T10:35:00Z</cp:lastPrinted>
  <dcterms:created xsi:type="dcterms:W3CDTF">2013-09-20T10:44:00Z</dcterms:created>
  <dcterms:modified xsi:type="dcterms:W3CDTF">2013-09-20T10:55:00Z</dcterms:modified>
</cp:coreProperties>
</file>